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55A9" w14:textId="77777777" w:rsidR="00757493" w:rsidRDefault="00757493" w:rsidP="00757493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</w:rPr>
        <w:drawing>
          <wp:inline distT="0" distB="0" distL="0" distR="0" wp14:anchorId="7374414A" wp14:editId="12B0C414">
            <wp:extent cx="3293119" cy="1080575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6" b="27244"/>
                    <a:stretch/>
                  </pic:blipFill>
                  <pic:spPr bwMode="auto">
                    <a:xfrm>
                      <a:off x="0" y="0"/>
                      <a:ext cx="3298746" cy="1082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2BF2F" w14:textId="77777777" w:rsidR="00757493" w:rsidRDefault="00757493" w:rsidP="008F7F13">
      <w:pPr>
        <w:jc w:val="both"/>
        <w:rPr>
          <w:rFonts w:ascii="Garamond" w:hAnsi="Garamond"/>
          <w:sz w:val="28"/>
          <w:szCs w:val="28"/>
        </w:rPr>
      </w:pPr>
    </w:p>
    <w:p w14:paraId="42320164" w14:textId="38CD759F" w:rsidR="00D423D1" w:rsidRPr="00757493" w:rsidRDefault="00FB7A39" w:rsidP="008F7F13">
      <w:pPr>
        <w:jc w:val="both"/>
        <w:rPr>
          <w:rFonts w:ascii="Garamond" w:hAnsi="Garamond"/>
          <w:b/>
          <w:bCs/>
          <w:sz w:val="28"/>
          <w:szCs w:val="28"/>
        </w:rPr>
      </w:pPr>
      <w:r w:rsidRPr="00757493">
        <w:rPr>
          <w:rFonts w:ascii="Garamond" w:hAnsi="Garamond"/>
          <w:b/>
          <w:bCs/>
          <w:sz w:val="28"/>
          <w:szCs w:val="28"/>
        </w:rPr>
        <w:t>Short Biography:</w:t>
      </w:r>
    </w:p>
    <w:p w14:paraId="5B978ED3" w14:textId="77777777" w:rsidR="00D02110" w:rsidRPr="005F73F8" w:rsidRDefault="00D02110" w:rsidP="008F7F13">
      <w:pPr>
        <w:jc w:val="both"/>
        <w:rPr>
          <w:rFonts w:ascii="Garamond" w:hAnsi="Garamond"/>
        </w:rPr>
      </w:pPr>
    </w:p>
    <w:p w14:paraId="2A08F580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proofErr w:type="spellStart"/>
      <w:r w:rsidRPr="005F73F8">
        <w:rPr>
          <w:rFonts w:ascii="Garamond" w:hAnsi="Garamond" w:cs="Open Sans"/>
          <w:color w:val="000000" w:themeColor="text1"/>
        </w:rPr>
        <w:t>Tanisia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“Tee” Moore is a revered voice of African American storytelling known affectionately as “your family’s favorite author.” She writes for young people under her own name and in adult contemporary romance as </w:t>
      </w:r>
      <w:proofErr w:type="spellStart"/>
      <w:r w:rsidRPr="005F73F8">
        <w:rPr>
          <w:rFonts w:ascii="Garamond" w:hAnsi="Garamond" w:cs="Open Sans"/>
          <w:color w:val="000000" w:themeColor="text1"/>
        </w:rPr>
        <w:t>Nisia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</w:t>
      </w:r>
      <w:proofErr w:type="spellStart"/>
      <w:r w:rsidRPr="005F73F8">
        <w:rPr>
          <w:rFonts w:ascii="Garamond" w:hAnsi="Garamond" w:cs="Open Sans"/>
          <w:color w:val="000000" w:themeColor="text1"/>
        </w:rPr>
        <w:t>Roye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. The common thread in all her books is her deep love of sharing life lessons embedded in Black culture. </w:t>
      </w:r>
    </w:p>
    <w:p w14:paraId="34BEFB54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1DBC9877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i w:val="0"/>
          <w:iCs w:val="0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t xml:space="preserve">Tee’s current releases are picture book </w:t>
      </w:r>
      <w:r w:rsidRPr="005F73F8">
        <w:rPr>
          <w:rFonts w:ascii="Garamond" w:hAnsi="Garamond" w:cs="Open Sans"/>
          <w:i/>
          <w:iCs/>
          <w:color w:val="000000" w:themeColor="text1"/>
        </w:rPr>
        <w:t xml:space="preserve">I Am My Ancestors’ Wildest Dreams </w:t>
      </w:r>
      <w:r w:rsidRPr="005F73F8">
        <w:rPr>
          <w:rFonts w:ascii="Garamond" w:hAnsi="Garamond" w:cs="Open Sans"/>
          <w:color w:val="000000" w:themeColor="text1"/>
        </w:rPr>
        <w:t xml:space="preserve">with illustrator Robert Paul Jr and chapter book </w:t>
      </w:r>
      <w:r w:rsidRPr="005F73F8">
        <w:rPr>
          <w:rFonts w:ascii="Garamond" w:hAnsi="Garamond" w:cs="Open Sans"/>
          <w:i/>
          <w:iCs/>
          <w:color w:val="000000" w:themeColor="text1"/>
        </w:rPr>
        <w:t>Micah Hudson: Football Fumble</w:t>
      </w:r>
      <w:r w:rsidRPr="005F73F8">
        <w:rPr>
          <w:rFonts w:ascii="Garamond" w:hAnsi="Garamond" w:cs="Open Sans"/>
          <w:color w:val="000000" w:themeColor="text1"/>
        </w:rPr>
        <w:t xml:space="preserve"> with illustrator Aaron Cargill. Tee’s next picture books will be </w:t>
      </w:r>
      <w:r w:rsidRPr="005F73F8">
        <w:rPr>
          <w:rFonts w:ascii="Garamond" w:hAnsi="Garamond" w:cs="Open Sans"/>
          <w:i/>
          <w:iCs/>
          <w:color w:val="000000" w:themeColor="text1"/>
        </w:rPr>
        <w:t>When Black Girls Dream Big</w:t>
      </w:r>
      <w:r w:rsidRPr="005F73F8">
        <w:rPr>
          <w:rFonts w:ascii="Garamond" w:hAnsi="Garamond" w:cs="Open Sans"/>
          <w:color w:val="000000" w:themeColor="text1"/>
        </w:rPr>
        <w:t xml:space="preserve"> with illustrator with Robert Paul Jr (out October 15, 2024) and </w:t>
      </w:r>
      <w:r w:rsidRPr="005F73F8">
        <w:rPr>
          <w:rFonts w:ascii="Garamond" w:hAnsi="Garamond" w:cs="Open Sans"/>
          <w:i/>
          <w:iCs/>
          <w:color w:val="000000" w:themeColor="text1"/>
        </w:rPr>
        <w:t xml:space="preserve">Wash Day Love </w:t>
      </w:r>
      <w:r w:rsidRPr="005F73F8">
        <w:rPr>
          <w:rFonts w:ascii="Garamond" w:hAnsi="Garamond" w:cs="Open Sans"/>
          <w:color w:val="000000" w:themeColor="text1"/>
        </w:rPr>
        <w:t xml:space="preserve">with illustrator </w:t>
      </w:r>
      <w:proofErr w:type="spellStart"/>
      <w:r w:rsidRPr="005F73F8">
        <w:rPr>
          <w:rFonts w:ascii="Garamond" w:hAnsi="Garamond" w:cs="Open Sans"/>
          <w:color w:val="000000" w:themeColor="text1"/>
        </w:rPr>
        <w:t>Raissa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Figueroa in Spring 2025. With Lyn Miller-</w:t>
      </w:r>
      <w:proofErr w:type="spellStart"/>
      <w:r w:rsidRPr="005F73F8">
        <w:rPr>
          <w:rFonts w:ascii="Garamond" w:hAnsi="Garamond" w:cs="Open Sans"/>
          <w:color w:val="000000" w:themeColor="text1"/>
        </w:rPr>
        <w:t>Lachmann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, Tee is the author of the YA nonfiction book </w:t>
      </w:r>
      <w:r w:rsidRPr="005F73F8">
        <w:rPr>
          <w:rFonts w:ascii="Garamond" w:hAnsi="Garamond" w:cs="Open Sans"/>
          <w:i/>
          <w:iCs/>
          <w:color w:val="000000" w:themeColor="text1"/>
        </w:rPr>
        <w:t>Film Makers: 15 Groundbreaking Women Directors</w:t>
      </w:r>
      <w:r w:rsidRPr="005F73F8">
        <w:rPr>
          <w:rFonts w:ascii="Garamond" w:hAnsi="Garamond" w:cs="Open Sans"/>
          <w:color w:val="000000" w:themeColor="text1"/>
        </w:rPr>
        <w:t>. In adult contemporary romance, she penned</w:t>
      </w:r>
      <w:r w:rsidRPr="005F73F8"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  <w:t xml:space="preserve"> After the Storm. Tee has new novels in the works.</w:t>
      </w:r>
    </w:p>
    <w:p w14:paraId="6731C3A0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i w:val="0"/>
          <w:iCs w:val="0"/>
          <w:color w:val="000000" w:themeColor="text1"/>
        </w:rPr>
      </w:pPr>
    </w:p>
    <w:p w14:paraId="7B2ACC61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i w:val="0"/>
          <w:iCs w:val="0"/>
          <w:color w:val="000000" w:themeColor="text1"/>
        </w:rPr>
      </w:pPr>
      <w:r w:rsidRPr="005F73F8">
        <w:rPr>
          <w:rStyle w:val="Emphasis"/>
          <w:rFonts w:ascii="Garamond" w:hAnsi="Garamond" w:cs="Open Sans"/>
          <w:color w:val="000000" w:themeColor="text1"/>
        </w:rPr>
        <w:t xml:space="preserve">Tee passionately believes that motherhood does not mean giving up womanhood. She hosts a podcast, The Other Side of </w:t>
      </w:r>
      <w:proofErr w:type="spellStart"/>
      <w:r w:rsidRPr="005F73F8">
        <w:rPr>
          <w:rStyle w:val="Emphasis"/>
          <w:rFonts w:ascii="Garamond" w:hAnsi="Garamond" w:cs="Open Sans"/>
          <w:color w:val="000000" w:themeColor="text1"/>
        </w:rPr>
        <w:t>Momming</w:t>
      </w:r>
      <w:proofErr w:type="spellEnd"/>
      <w:r w:rsidRPr="005F73F8">
        <w:rPr>
          <w:rStyle w:val="Emphasis"/>
          <w:rFonts w:ascii="Garamond" w:hAnsi="Garamond" w:cs="Open Sans"/>
          <w:color w:val="000000" w:themeColor="text1"/>
        </w:rPr>
        <w:t>, and is the force behind MomTings.com, an apparel and lifestyle brand for mamas who need a gentle reminder that you can care for your babies and tend to your dreams.</w:t>
      </w:r>
    </w:p>
    <w:p w14:paraId="33EF9DB9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0A829F0C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t xml:space="preserve">Originally from Southern California, Tee is a proud alumna of Clark Atlanta University—where she majored in Mass Media Arts with a concentration in radio—and Florida A&amp;M University College of Law. She is a former attorney now writing and </w:t>
      </w:r>
      <w:proofErr w:type="spellStart"/>
      <w:r w:rsidRPr="005F73F8">
        <w:rPr>
          <w:rFonts w:ascii="Garamond" w:hAnsi="Garamond" w:cs="Open Sans"/>
          <w:color w:val="000000" w:themeColor="text1"/>
        </w:rPr>
        <w:t>momming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full-time in Alabama. </w:t>
      </w:r>
    </w:p>
    <w:p w14:paraId="501C44DC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678A79EC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t>For more on the many flavors of Tee, visit </w:t>
      </w:r>
      <w:hyperlink r:id="rId8" w:history="1">
        <w:r w:rsidRPr="005F73F8">
          <w:rPr>
            <w:rStyle w:val="Hyperlink"/>
            <w:rFonts w:ascii="Garamond" w:hAnsi="Garamond" w:cs="Open Sans"/>
            <w:color w:val="000000" w:themeColor="text1"/>
            <w:bdr w:val="none" w:sz="0" w:space="0" w:color="auto" w:frame="1"/>
          </w:rPr>
          <w:t>https://linktr.ee/moteellc</w:t>
        </w:r>
      </w:hyperlink>
    </w:p>
    <w:p w14:paraId="336F9F75" w14:textId="77777777" w:rsidR="00D02110" w:rsidRPr="005F73F8" w:rsidRDefault="00D02110" w:rsidP="008F7F13">
      <w:pPr>
        <w:jc w:val="both"/>
        <w:rPr>
          <w:rFonts w:ascii="Garamond" w:hAnsi="Garamond"/>
        </w:rPr>
      </w:pPr>
    </w:p>
    <w:p w14:paraId="39D6E014" w14:textId="16F23E06" w:rsidR="00D423D1" w:rsidRDefault="00D423D1" w:rsidP="008F7F13">
      <w:pPr>
        <w:jc w:val="both"/>
        <w:rPr>
          <w:rFonts w:ascii="Garamond" w:hAnsi="Garamond"/>
        </w:rPr>
      </w:pPr>
    </w:p>
    <w:p w14:paraId="698B5272" w14:textId="02E0AEED" w:rsidR="008F7F13" w:rsidRPr="00757493" w:rsidRDefault="008F7F13" w:rsidP="008F7F13">
      <w:pPr>
        <w:jc w:val="both"/>
        <w:rPr>
          <w:rFonts w:ascii="Garamond" w:hAnsi="Garamond"/>
          <w:b/>
          <w:bCs/>
          <w:sz w:val="28"/>
          <w:szCs w:val="28"/>
        </w:rPr>
      </w:pPr>
      <w:r w:rsidRPr="00757493">
        <w:rPr>
          <w:rFonts w:ascii="Garamond" w:hAnsi="Garamond"/>
          <w:b/>
          <w:bCs/>
          <w:sz w:val="28"/>
          <w:szCs w:val="28"/>
        </w:rPr>
        <w:t>Long Biography:</w:t>
      </w:r>
    </w:p>
    <w:p w14:paraId="52F84F43" w14:textId="77777777" w:rsidR="008F7F13" w:rsidRDefault="008F7F13" w:rsidP="008F7F13">
      <w:pPr>
        <w:jc w:val="both"/>
        <w:rPr>
          <w:rFonts w:ascii="Garamond" w:hAnsi="Garamond"/>
        </w:rPr>
      </w:pPr>
    </w:p>
    <w:p w14:paraId="07BD7262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proofErr w:type="spellStart"/>
      <w:r w:rsidRPr="005F73F8">
        <w:rPr>
          <w:rFonts w:ascii="Garamond" w:hAnsi="Garamond" w:cs="Open Sans"/>
          <w:color w:val="000000" w:themeColor="text1"/>
        </w:rPr>
        <w:t>Tanisia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“Tee” Moore is a revered voice of African American storytelling known affectionately as “your family’s favorite author.” She writes for young people under her own name and in adult contemporary romance as </w:t>
      </w:r>
      <w:proofErr w:type="spellStart"/>
      <w:r w:rsidRPr="005F73F8">
        <w:rPr>
          <w:rFonts w:ascii="Garamond" w:hAnsi="Garamond" w:cs="Open Sans"/>
          <w:color w:val="000000" w:themeColor="text1"/>
        </w:rPr>
        <w:t>Nisia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</w:t>
      </w:r>
      <w:proofErr w:type="spellStart"/>
      <w:r w:rsidRPr="005F73F8">
        <w:rPr>
          <w:rFonts w:ascii="Garamond" w:hAnsi="Garamond" w:cs="Open Sans"/>
          <w:color w:val="000000" w:themeColor="text1"/>
        </w:rPr>
        <w:t>Roye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. The common thread in all her books is her deep love of sharing life lessons embedded in Black culture. </w:t>
      </w:r>
    </w:p>
    <w:p w14:paraId="09D9CA4F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0332EEBA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t>For young people, Tee is the author of:</w:t>
      </w:r>
    </w:p>
    <w:p w14:paraId="53FD079F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2D1A457E" w14:textId="77777777" w:rsidR="005F73F8" w:rsidRPr="005F73F8" w:rsidRDefault="005F73F8" w:rsidP="005F73F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i/>
          <w:iCs/>
          <w:color w:val="000000" w:themeColor="text1"/>
        </w:rPr>
        <w:t>I Am My Ancestors’ Wildest Dreams</w:t>
      </w:r>
      <w:r w:rsidRPr="005F73F8">
        <w:rPr>
          <w:rFonts w:ascii="Garamond" w:hAnsi="Garamond" w:cs="Open Sans"/>
          <w:color w:val="000000" w:themeColor="text1"/>
        </w:rPr>
        <w:t xml:space="preserve"> (picture book with illustrator Robert Paul Jr, Scholastic Press)</w:t>
      </w:r>
    </w:p>
    <w:p w14:paraId="63E8BE60" w14:textId="77777777" w:rsidR="005F73F8" w:rsidRPr="005F73F8" w:rsidRDefault="005F73F8" w:rsidP="005F73F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i/>
          <w:iCs/>
          <w:color w:val="000000" w:themeColor="text1"/>
        </w:rPr>
        <w:t>When Black Girls Dream Big</w:t>
      </w:r>
      <w:r w:rsidRPr="005F73F8">
        <w:rPr>
          <w:rFonts w:ascii="Garamond" w:hAnsi="Garamond" w:cs="Open Sans"/>
          <w:color w:val="000000" w:themeColor="text1"/>
        </w:rPr>
        <w:t xml:space="preserve"> (picture book with illustrator Robert Paul Jr, Scholastic Press, out October 15, 2024)</w:t>
      </w:r>
    </w:p>
    <w:p w14:paraId="72DC4D47" w14:textId="77777777" w:rsidR="005F73F8" w:rsidRPr="005F73F8" w:rsidRDefault="005F73F8" w:rsidP="005F73F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i/>
          <w:iCs/>
          <w:color w:val="000000" w:themeColor="text1"/>
        </w:rPr>
        <w:t xml:space="preserve">Wash Day Love </w:t>
      </w:r>
      <w:r w:rsidRPr="005F73F8">
        <w:rPr>
          <w:rFonts w:ascii="Garamond" w:hAnsi="Garamond" w:cs="Open Sans"/>
          <w:color w:val="000000" w:themeColor="text1"/>
        </w:rPr>
        <w:t xml:space="preserve">(picture book with illustrator </w:t>
      </w:r>
      <w:proofErr w:type="spellStart"/>
      <w:r w:rsidRPr="005F73F8">
        <w:rPr>
          <w:rFonts w:ascii="Garamond" w:hAnsi="Garamond" w:cs="Open Sans"/>
          <w:color w:val="000000" w:themeColor="text1"/>
        </w:rPr>
        <w:t>Raissa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Figueroa, Scholastic Press, out Spring 2025)</w:t>
      </w:r>
    </w:p>
    <w:p w14:paraId="088D85EC" w14:textId="77777777" w:rsidR="005F73F8" w:rsidRPr="005F73F8" w:rsidRDefault="005F73F8" w:rsidP="005F73F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lastRenderedPageBreak/>
        <w:t xml:space="preserve">The Micah Hudson chapter book series (Book 1, </w:t>
      </w:r>
      <w:r w:rsidRPr="005F73F8">
        <w:rPr>
          <w:rFonts w:ascii="Garamond" w:hAnsi="Garamond" w:cs="Open Sans"/>
          <w:i/>
          <w:iCs/>
          <w:color w:val="000000" w:themeColor="text1"/>
        </w:rPr>
        <w:t>Micah Hudson: Football Fumble</w:t>
      </w:r>
      <w:r w:rsidRPr="005F73F8">
        <w:rPr>
          <w:rFonts w:ascii="Garamond" w:hAnsi="Garamond" w:cs="Open Sans"/>
          <w:color w:val="000000" w:themeColor="text1"/>
        </w:rPr>
        <w:t xml:space="preserve"> with illustrator Aaron Cargill, Reycraft Books), </w:t>
      </w:r>
    </w:p>
    <w:p w14:paraId="38575C37" w14:textId="77777777" w:rsidR="005F73F8" w:rsidRPr="005F73F8" w:rsidRDefault="005F73F8" w:rsidP="005F73F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i/>
          <w:iCs/>
          <w:color w:val="000000" w:themeColor="text1"/>
        </w:rPr>
        <w:t>Film Makers: 15 Groundbreaking Women Directors</w:t>
      </w:r>
      <w:r w:rsidRPr="005F73F8">
        <w:rPr>
          <w:rFonts w:ascii="Garamond" w:hAnsi="Garamond" w:cs="Open Sans"/>
          <w:color w:val="000000" w:themeColor="text1"/>
        </w:rPr>
        <w:t xml:space="preserve"> (YA nonfiction with Lyn Miller-</w:t>
      </w:r>
      <w:proofErr w:type="spellStart"/>
      <w:r w:rsidRPr="005F73F8">
        <w:rPr>
          <w:rFonts w:ascii="Garamond" w:hAnsi="Garamond" w:cs="Open Sans"/>
          <w:color w:val="000000" w:themeColor="text1"/>
        </w:rPr>
        <w:t>Lachmann</w:t>
      </w:r>
      <w:proofErr w:type="spellEnd"/>
      <w:r w:rsidRPr="005F73F8">
        <w:rPr>
          <w:rFonts w:ascii="Garamond" w:hAnsi="Garamond" w:cs="Open Sans"/>
          <w:color w:val="000000" w:themeColor="text1"/>
        </w:rPr>
        <w:t>, Chicago Review Press)</w:t>
      </w:r>
    </w:p>
    <w:p w14:paraId="0A798DA4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</w:pPr>
    </w:p>
    <w:p w14:paraId="743B7004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i w:val="0"/>
          <w:iCs w:val="0"/>
          <w:color w:val="000000" w:themeColor="text1"/>
        </w:rPr>
      </w:pPr>
      <w:r w:rsidRPr="005F73F8"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  <w:t xml:space="preserve">In adult contemporary romance, Tee is the author of After the Storm (writing as </w:t>
      </w:r>
      <w:proofErr w:type="spellStart"/>
      <w:r w:rsidRPr="005F73F8"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  <w:t>Nisia</w:t>
      </w:r>
      <w:proofErr w:type="spellEnd"/>
      <w:r w:rsidRPr="005F73F8"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  <w:t xml:space="preserve"> </w:t>
      </w:r>
      <w:proofErr w:type="spellStart"/>
      <w:r w:rsidRPr="005F73F8"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  <w:t>Skyy</w:t>
      </w:r>
      <w:proofErr w:type="spellEnd"/>
      <w:r w:rsidRPr="005F73F8">
        <w:rPr>
          <w:rStyle w:val="Emphasis"/>
          <w:rFonts w:ascii="Garamond" w:hAnsi="Garamond" w:cs="Open Sans"/>
          <w:color w:val="000000" w:themeColor="text1"/>
          <w:bdr w:val="none" w:sz="0" w:space="0" w:color="auto" w:frame="1"/>
        </w:rPr>
        <w:t>, Dynamic Image Publications). She has new novels in the works.</w:t>
      </w:r>
    </w:p>
    <w:p w14:paraId="2745466F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i w:val="0"/>
          <w:iCs w:val="0"/>
          <w:color w:val="000000" w:themeColor="text1"/>
        </w:rPr>
      </w:pPr>
    </w:p>
    <w:p w14:paraId="27ABE944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Garamond" w:hAnsi="Garamond" w:cs="Open Sans"/>
          <w:i w:val="0"/>
          <w:iCs w:val="0"/>
          <w:color w:val="000000" w:themeColor="text1"/>
        </w:rPr>
      </w:pPr>
      <w:r w:rsidRPr="005F73F8">
        <w:rPr>
          <w:rStyle w:val="Emphasis"/>
          <w:rFonts w:ascii="Garamond" w:hAnsi="Garamond" w:cs="Open Sans"/>
          <w:color w:val="000000" w:themeColor="text1"/>
        </w:rPr>
        <w:t xml:space="preserve">Tee passionately believes that motherhood does not mean giving up womanhood. On her podcast, The Other Side of </w:t>
      </w:r>
      <w:proofErr w:type="spellStart"/>
      <w:r w:rsidRPr="005F73F8">
        <w:rPr>
          <w:rStyle w:val="Emphasis"/>
          <w:rFonts w:ascii="Garamond" w:hAnsi="Garamond" w:cs="Open Sans"/>
          <w:color w:val="000000" w:themeColor="text1"/>
        </w:rPr>
        <w:t>Momming</w:t>
      </w:r>
      <w:proofErr w:type="spellEnd"/>
      <w:r w:rsidRPr="005F73F8">
        <w:rPr>
          <w:rStyle w:val="Emphasis"/>
          <w:rFonts w:ascii="Garamond" w:hAnsi="Garamond" w:cs="Open Sans"/>
          <w:color w:val="000000" w:themeColor="text1"/>
        </w:rPr>
        <w:t xml:space="preserve">, Tee and her special guests spill the, ahem, *tea* on it all — finding joy, self-care, pregnancy, dating, divorce, grief, and (you know it!) sex. You </w:t>
      </w:r>
      <w:r w:rsidRPr="005F73F8">
        <w:rPr>
          <w:rStyle w:val="Emphasis"/>
          <w:rFonts w:ascii="Garamond" w:hAnsi="Garamond" w:cs="Open Sans"/>
          <w:b/>
          <w:bCs/>
          <w:color w:val="000000" w:themeColor="text1"/>
        </w:rPr>
        <w:t>can</w:t>
      </w:r>
      <w:r w:rsidRPr="005F73F8">
        <w:rPr>
          <w:rStyle w:val="Emphasis"/>
          <w:rFonts w:ascii="Garamond" w:hAnsi="Garamond" w:cs="Open Sans"/>
          <w:color w:val="000000" w:themeColor="text1"/>
        </w:rPr>
        <w:t xml:space="preserve"> raise tiny humans and live out your purpose, all while being very dope. Tee is also the force behind MomTings.com, an apparel and lifestyle brand for mamas who need a gentle reminder that you can care for your babies and tend to your dreams. Some </w:t>
      </w:r>
      <w:proofErr w:type="spellStart"/>
      <w:r w:rsidRPr="005F73F8">
        <w:rPr>
          <w:rStyle w:val="Emphasis"/>
          <w:rFonts w:ascii="Garamond" w:hAnsi="Garamond" w:cs="Open Sans"/>
          <w:color w:val="000000" w:themeColor="text1"/>
        </w:rPr>
        <w:t>tings</w:t>
      </w:r>
      <w:proofErr w:type="spellEnd"/>
      <w:r w:rsidRPr="005F73F8">
        <w:rPr>
          <w:rStyle w:val="Emphasis"/>
          <w:rFonts w:ascii="Garamond" w:hAnsi="Garamond" w:cs="Open Sans"/>
          <w:color w:val="000000" w:themeColor="text1"/>
        </w:rPr>
        <w:t xml:space="preserve"> are just for you.</w:t>
      </w:r>
    </w:p>
    <w:p w14:paraId="0920A07C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43B9732A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t xml:space="preserve">Originally from Southern California, Tee is a proud alumna of Clark Atlanta University—where she majored in Mass Media Arts with a concentration in radio—and Florida A&amp;M University College of Law. She is a former attorney now writing and </w:t>
      </w:r>
      <w:proofErr w:type="spellStart"/>
      <w:r w:rsidRPr="005F73F8">
        <w:rPr>
          <w:rFonts w:ascii="Garamond" w:hAnsi="Garamond" w:cs="Open Sans"/>
          <w:color w:val="000000" w:themeColor="text1"/>
        </w:rPr>
        <w:t>momming</w:t>
      </w:r>
      <w:proofErr w:type="spellEnd"/>
      <w:r w:rsidRPr="005F73F8">
        <w:rPr>
          <w:rFonts w:ascii="Garamond" w:hAnsi="Garamond" w:cs="Open Sans"/>
          <w:color w:val="000000" w:themeColor="text1"/>
        </w:rPr>
        <w:t xml:space="preserve"> full-time in Alabama. </w:t>
      </w:r>
    </w:p>
    <w:p w14:paraId="3C83DBFD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</w:p>
    <w:p w14:paraId="299B4890" w14:textId="77777777" w:rsidR="005F73F8" w:rsidRPr="005F73F8" w:rsidRDefault="005F73F8" w:rsidP="005F73F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Open Sans"/>
          <w:color w:val="000000" w:themeColor="text1"/>
        </w:rPr>
      </w:pPr>
      <w:r w:rsidRPr="005F73F8">
        <w:rPr>
          <w:rFonts w:ascii="Garamond" w:hAnsi="Garamond" w:cs="Open Sans"/>
          <w:color w:val="000000" w:themeColor="text1"/>
        </w:rPr>
        <w:t>For more on the many flavors of Tee, visit </w:t>
      </w:r>
      <w:hyperlink r:id="rId9" w:history="1">
        <w:r w:rsidRPr="005F73F8">
          <w:rPr>
            <w:rStyle w:val="Hyperlink"/>
            <w:rFonts w:ascii="Garamond" w:hAnsi="Garamond" w:cs="Open Sans"/>
            <w:color w:val="000000" w:themeColor="text1"/>
            <w:bdr w:val="none" w:sz="0" w:space="0" w:color="auto" w:frame="1"/>
          </w:rPr>
          <w:t>https://linktr.ee/moteellc</w:t>
        </w:r>
      </w:hyperlink>
    </w:p>
    <w:p w14:paraId="791E7098" w14:textId="2BC6E149" w:rsidR="00D02110" w:rsidRDefault="00D02110" w:rsidP="005F73F8">
      <w:pPr>
        <w:jc w:val="both"/>
        <w:rPr>
          <w:rFonts w:ascii="Garamond" w:hAnsi="Garamond"/>
        </w:rPr>
      </w:pPr>
    </w:p>
    <w:sectPr w:rsidR="00D02110" w:rsidSect="00757493">
      <w:footerReference w:type="default" r:id="rId10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FEC2A" w14:textId="77777777" w:rsidR="009538FF" w:rsidRDefault="009538FF" w:rsidP="00757493">
      <w:r>
        <w:separator/>
      </w:r>
    </w:p>
  </w:endnote>
  <w:endnote w:type="continuationSeparator" w:id="0">
    <w:p w14:paraId="3060F4DA" w14:textId="77777777" w:rsidR="009538FF" w:rsidRDefault="009538FF" w:rsidP="0075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533F" w14:textId="5D342C4C" w:rsidR="00757493" w:rsidRPr="00757493" w:rsidRDefault="00757493" w:rsidP="00757493">
    <w:pPr>
      <w:pStyle w:val="Heading3"/>
      <w:shd w:val="clear" w:color="auto" w:fill="FFFFFF"/>
      <w:spacing w:before="0" w:beforeAutospacing="0" w:after="0" w:afterAutospacing="0" w:line="336" w:lineRule="atLeast"/>
      <w:jc w:val="center"/>
      <w:textAlignment w:val="baseline"/>
      <w:rPr>
        <w:rFonts w:ascii="Garamond" w:hAnsi="Garamond"/>
        <w:b w:val="0"/>
        <w:bCs w:val="0"/>
        <w:sz w:val="20"/>
        <w:szCs w:val="20"/>
      </w:rPr>
    </w:pPr>
    <w:proofErr w:type="spellStart"/>
    <w:r w:rsidRPr="00757493">
      <w:rPr>
        <w:rFonts w:ascii="Garamond" w:hAnsi="Garamond"/>
        <w:b w:val="0"/>
        <w:bCs w:val="0"/>
        <w:sz w:val="20"/>
        <w:szCs w:val="20"/>
      </w:rPr>
      <w:t>Tanisia</w:t>
    </w:r>
    <w:proofErr w:type="spellEnd"/>
    <w:r w:rsidRPr="00757493">
      <w:rPr>
        <w:rFonts w:ascii="Garamond" w:hAnsi="Garamond"/>
        <w:b w:val="0"/>
        <w:bCs w:val="0"/>
        <w:sz w:val="20"/>
        <w:szCs w:val="20"/>
      </w:rPr>
      <w:t xml:space="preserve"> “Tee” </w:t>
    </w:r>
    <w:r w:rsidRPr="00757493">
      <w:rPr>
        <w:rFonts w:ascii="Garamond" w:hAnsi="Garamond"/>
        <w:b w:val="0"/>
        <w:bCs w:val="0"/>
        <w:color w:val="000000" w:themeColor="text1"/>
        <w:sz w:val="20"/>
        <w:szCs w:val="20"/>
      </w:rPr>
      <w:t>Moore •</w:t>
    </w:r>
    <w:r w:rsidR="005F73F8">
      <w:rPr>
        <w:rFonts w:ascii="Garamond" w:hAnsi="Garamond"/>
        <w:b w:val="0"/>
        <w:bCs w:val="0"/>
        <w:color w:val="000000" w:themeColor="text1"/>
        <w:sz w:val="20"/>
        <w:szCs w:val="20"/>
        <w:bdr w:val="none" w:sz="0" w:space="0" w:color="auto" w:frame="1"/>
      </w:rPr>
      <w:t xml:space="preserve"> </w:t>
    </w:r>
    <w:hyperlink r:id="rId1" w:history="1">
      <w:r w:rsidR="005F73F8" w:rsidRPr="001C56E4">
        <w:rPr>
          <w:rStyle w:val="Hyperlink"/>
          <w:rFonts w:ascii="Garamond" w:hAnsi="Garamond"/>
          <w:b w:val="0"/>
          <w:bCs w:val="0"/>
          <w:sz w:val="20"/>
          <w:szCs w:val="20"/>
          <w:bdr w:val="none" w:sz="0" w:space="0" w:color="auto" w:frame="1"/>
        </w:rPr>
        <w:t>info@tanisiamoore.com</w:t>
      </w:r>
    </w:hyperlink>
    <w:r>
      <w:rPr>
        <w:rFonts w:ascii="Garamond" w:hAnsi="Garamond"/>
        <w:b w:val="0"/>
        <w:bCs w:val="0"/>
        <w:color w:val="0070C0"/>
        <w:sz w:val="20"/>
        <w:szCs w:val="20"/>
        <w:u w:val="single"/>
        <w:bdr w:val="none" w:sz="0" w:space="0" w:color="auto" w:frame="1"/>
      </w:rPr>
      <w:br/>
    </w:r>
    <w:r w:rsidRPr="00757493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 xml:space="preserve">Bio </w:t>
    </w:r>
    <w:r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u</w:t>
    </w:r>
    <w:r w:rsidRPr="00757493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se restricted to legitimate publicity and media purposes</w:t>
    </w:r>
    <w:r w:rsidR="00013039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 xml:space="preserve"> • </w:t>
    </w:r>
    <w:proofErr w:type="gramStart"/>
    <w:r w:rsidR="00013039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Bios</w:t>
    </w:r>
    <w:proofErr w:type="gramEnd"/>
    <w:r w:rsidR="00013039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 xml:space="preserve"> version dated </w:t>
    </w:r>
    <w:r w:rsidR="005F73F8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1</w:t>
    </w:r>
    <w:r w:rsidR="00013039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/</w:t>
    </w:r>
    <w:r w:rsidR="005F73F8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26</w:t>
    </w:r>
    <w:r w:rsidR="00013039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/202</w:t>
    </w:r>
    <w:r w:rsidR="005F73F8">
      <w:rPr>
        <w:rFonts w:ascii="Garamond" w:hAnsi="Garamond"/>
        <w:b w:val="0"/>
        <w:bCs w:val="0"/>
        <w:i/>
        <w:iCs/>
        <w:color w:val="000000" w:themeColor="text1"/>
        <w:sz w:val="18"/>
        <w:szCs w:val="18"/>
        <w:bdr w:val="none" w:sz="0" w:space="0" w:color="auto" w:frame="1"/>
      </w:rPr>
      <w:t>4</w:t>
    </w:r>
  </w:p>
  <w:p w14:paraId="73E95BA9" w14:textId="7C7A86DA" w:rsidR="00757493" w:rsidRPr="00757493" w:rsidRDefault="00757493" w:rsidP="00757493">
    <w:pPr>
      <w:pStyle w:val="Footer"/>
      <w:jc w:val="center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C99E" w14:textId="77777777" w:rsidR="009538FF" w:rsidRDefault="009538FF" w:rsidP="00757493">
      <w:r>
        <w:separator/>
      </w:r>
    </w:p>
  </w:footnote>
  <w:footnote w:type="continuationSeparator" w:id="0">
    <w:p w14:paraId="0A47E060" w14:textId="77777777" w:rsidR="009538FF" w:rsidRDefault="009538FF" w:rsidP="00757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0FB8"/>
    <w:multiLevelType w:val="hybridMultilevel"/>
    <w:tmpl w:val="72B4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43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39"/>
    <w:rsid w:val="00013039"/>
    <w:rsid w:val="000E27FC"/>
    <w:rsid w:val="000E789F"/>
    <w:rsid w:val="001A21D3"/>
    <w:rsid w:val="001C5CAD"/>
    <w:rsid w:val="00235584"/>
    <w:rsid w:val="0047788A"/>
    <w:rsid w:val="00551B4D"/>
    <w:rsid w:val="005F73F8"/>
    <w:rsid w:val="00663B87"/>
    <w:rsid w:val="00666CBB"/>
    <w:rsid w:val="00757493"/>
    <w:rsid w:val="008F7F13"/>
    <w:rsid w:val="009538FF"/>
    <w:rsid w:val="00AB5579"/>
    <w:rsid w:val="00AF22EF"/>
    <w:rsid w:val="00C946A6"/>
    <w:rsid w:val="00D02110"/>
    <w:rsid w:val="00D423D1"/>
    <w:rsid w:val="00EB6FE7"/>
    <w:rsid w:val="00F1433D"/>
    <w:rsid w:val="00F72130"/>
    <w:rsid w:val="00FB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6A199"/>
  <w15:chartTrackingRefBased/>
  <w15:docId w15:val="{C6D6972A-D6F2-8644-9B21-04EB8E57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5749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B7A39"/>
  </w:style>
  <w:style w:type="character" w:styleId="Hyperlink">
    <w:name w:val="Hyperlink"/>
    <w:basedOn w:val="DefaultParagraphFont"/>
    <w:uiPriority w:val="99"/>
    <w:unhideWhenUsed/>
    <w:rsid w:val="00D021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1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74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493"/>
  </w:style>
  <w:style w:type="paragraph" w:styleId="Footer">
    <w:name w:val="footer"/>
    <w:basedOn w:val="Normal"/>
    <w:link w:val="FooterChar"/>
    <w:uiPriority w:val="99"/>
    <w:unhideWhenUsed/>
    <w:rsid w:val="007574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493"/>
  </w:style>
  <w:style w:type="character" w:customStyle="1" w:styleId="Heading3Char">
    <w:name w:val="Heading 3 Char"/>
    <w:basedOn w:val="DefaultParagraphFont"/>
    <w:link w:val="Heading3"/>
    <w:uiPriority w:val="9"/>
    <w:rsid w:val="0075749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75749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F73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5F7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tr.ee/moteell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nktr.ee/moteell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anisiamoo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604</Words>
  <Characters>3025</Characters>
  <Application>Microsoft Office Word</Application>
  <DocSecurity>0</DocSecurity>
  <Lines>104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Shakirah Peterson</dc:creator>
  <cp:keywords/>
  <dc:description/>
  <cp:lastModifiedBy>Cathy Dipierro</cp:lastModifiedBy>
  <cp:revision>3</cp:revision>
  <dcterms:created xsi:type="dcterms:W3CDTF">2024-01-27T06:20:00Z</dcterms:created>
  <dcterms:modified xsi:type="dcterms:W3CDTF">2024-01-27T06:23:00Z</dcterms:modified>
</cp:coreProperties>
</file>